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4" w:rsidRDefault="006F2AA5" w:rsidP="00764FD4">
      <w:pPr>
        <w:pStyle w:val="Default"/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5299710</wp:posOffset>
            </wp:positionH>
            <wp:positionV relativeFrom="margin">
              <wp:posOffset>-247015</wp:posOffset>
            </wp:positionV>
            <wp:extent cx="869315" cy="1495425"/>
            <wp:effectExtent l="19050" t="0" r="6985" b="0"/>
            <wp:wrapSquare wrapText="bothSides"/>
            <wp:docPr id="1" name="Picture 0" descr="Buloke Shire Council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oke Shire Council Colou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AA5" w:rsidRDefault="006F2AA5" w:rsidP="00764FD4">
      <w:pPr>
        <w:pStyle w:val="Default"/>
        <w:rPr>
          <w:b/>
          <w:color w:val="0070C0"/>
          <w:sz w:val="44"/>
          <w:szCs w:val="44"/>
        </w:rPr>
      </w:pPr>
    </w:p>
    <w:p w:rsidR="00764FD4" w:rsidRDefault="00764FD4" w:rsidP="00764FD4">
      <w:pPr>
        <w:pStyle w:val="Default"/>
        <w:rPr>
          <w:b/>
          <w:color w:val="0070C0"/>
          <w:sz w:val="44"/>
          <w:szCs w:val="44"/>
        </w:rPr>
      </w:pPr>
      <w:r w:rsidRPr="00957F25">
        <w:rPr>
          <w:b/>
          <w:color w:val="0070C0"/>
          <w:sz w:val="44"/>
          <w:szCs w:val="44"/>
        </w:rPr>
        <w:t>MEDIA RELEASE</w:t>
      </w:r>
    </w:p>
    <w:p w:rsidR="00026A69" w:rsidRPr="00654908" w:rsidRDefault="00654908" w:rsidP="00764FD4">
      <w:pPr>
        <w:rPr>
          <w:b/>
          <w:bCs/>
        </w:rPr>
      </w:pPr>
      <w:r>
        <w:rPr>
          <w:b/>
          <w:bCs/>
          <w:color w:val="0070C0"/>
          <w:sz w:val="28"/>
          <w:szCs w:val="28"/>
        </w:rPr>
        <w:t>Official Opening of Donald Children’s Centre</w:t>
      </w:r>
      <w:r>
        <w:rPr>
          <w:b/>
          <w:bCs/>
          <w:color w:val="0070C0"/>
          <w:sz w:val="28"/>
          <w:szCs w:val="28"/>
        </w:rPr>
        <w:br/>
      </w:r>
      <w:r w:rsidRPr="00654908">
        <w:rPr>
          <w:b/>
          <w:bCs/>
        </w:rPr>
        <w:t>19 February 2016</w:t>
      </w:r>
    </w:p>
    <w:p w:rsidR="00026A69" w:rsidRDefault="00ED62B6" w:rsidP="00A97996">
      <w:pPr>
        <w:jc w:val="both"/>
        <w:rPr>
          <w:bCs/>
        </w:rPr>
      </w:pPr>
      <w:r>
        <w:rPr>
          <w:bCs/>
        </w:rPr>
        <w:t>The</w:t>
      </w:r>
      <w:r w:rsidR="0099039F">
        <w:rPr>
          <w:bCs/>
        </w:rPr>
        <w:t xml:space="preserve"> visually impressive</w:t>
      </w:r>
      <w:r>
        <w:rPr>
          <w:bCs/>
        </w:rPr>
        <w:t xml:space="preserve"> Donald Children’s C</w:t>
      </w:r>
      <w:r w:rsidR="0036644C" w:rsidRPr="0036644C">
        <w:rPr>
          <w:bCs/>
        </w:rPr>
        <w:t>entre</w:t>
      </w:r>
      <w:r w:rsidR="0099039F">
        <w:rPr>
          <w:bCs/>
        </w:rPr>
        <w:t xml:space="preserve"> located at 6-12 Houston Street</w:t>
      </w:r>
      <w:r w:rsidR="0036644C" w:rsidRPr="0036644C">
        <w:rPr>
          <w:bCs/>
        </w:rPr>
        <w:t xml:space="preserve"> will be officially opened on Friday 26 February </w:t>
      </w:r>
      <w:r w:rsidR="0036644C">
        <w:rPr>
          <w:bCs/>
        </w:rPr>
        <w:t>2016.</w:t>
      </w:r>
      <w:r w:rsidR="00BB3BB8">
        <w:rPr>
          <w:bCs/>
        </w:rPr>
        <w:t xml:space="preserve"> </w:t>
      </w:r>
      <w:r w:rsidR="00A97996">
        <w:rPr>
          <w:bCs/>
        </w:rPr>
        <w:t xml:space="preserve">The State Government Minister for Families and Children and Minister for Youth Affairs, the Hon Jenny Mikakos MP, together with the Federal Member for Mallee Mr </w:t>
      </w:r>
      <w:r w:rsidR="00D06363">
        <w:rPr>
          <w:bCs/>
        </w:rPr>
        <w:t>Andrew Broad</w:t>
      </w:r>
      <w:r w:rsidR="00BB3BB8">
        <w:rPr>
          <w:bCs/>
        </w:rPr>
        <w:t xml:space="preserve"> </w:t>
      </w:r>
      <w:r w:rsidR="00A1094A">
        <w:rPr>
          <w:bCs/>
        </w:rPr>
        <w:t xml:space="preserve">MP </w:t>
      </w:r>
      <w:r w:rsidR="00BB3BB8">
        <w:rPr>
          <w:bCs/>
        </w:rPr>
        <w:t xml:space="preserve">will </w:t>
      </w:r>
      <w:r w:rsidR="00A97996">
        <w:rPr>
          <w:bCs/>
        </w:rPr>
        <w:t xml:space="preserve">be </w:t>
      </w:r>
      <w:r w:rsidR="00790764">
        <w:rPr>
          <w:bCs/>
        </w:rPr>
        <w:t>attending</w:t>
      </w:r>
      <w:r w:rsidR="00A97996">
        <w:rPr>
          <w:bCs/>
        </w:rPr>
        <w:t xml:space="preserve"> </w:t>
      </w:r>
      <w:r w:rsidR="00790764">
        <w:rPr>
          <w:bCs/>
        </w:rPr>
        <w:t>and speaking</w:t>
      </w:r>
      <w:r w:rsidR="00A97996">
        <w:rPr>
          <w:bCs/>
        </w:rPr>
        <w:t xml:space="preserve"> at the opening in conjunction with the</w:t>
      </w:r>
      <w:r w:rsidR="00790764">
        <w:rPr>
          <w:bCs/>
        </w:rPr>
        <w:t xml:space="preserve"> Mayor of the</w:t>
      </w:r>
      <w:r w:rsidR="00BB3BB8">
        <w:rPr>
          <w:bCs/>
        </w:rPr>
        <w:t xml:space="preserve"> Buloke Shire Council, Cr Reid Mather and</w:t>
      </w:r>
      <w:r w:rsidR="00A97996">
        <w:rPr>
          <w:bCs/>
        </w:rPr>
        <w:t xml:space="preserve"> other</w:t>
      </w:r>
      <w:r w:rsidR="00BB3BB8">
        <w:rPr>
          <w:bCs/>
        </w:rPr>
        <w:t xml:space="preserve"> councillors.</w:t>
      </w:r>
    </w:p>
    <w:p w:rsidR="00BB3BB8" w:rsidRDefault="00790764" w:rsidP="00A97996">
      <w:pPr>
        <w:jc w:val="both"/>
        <w:rPr>
          <w:bCs/>
        </w:rPr>
      </w:pPr>
      <w:r>
        <w:rPr>
          <w:bCs/>
        </w:rPr>
        <w:t>Members of the</w:t>
      </w:r>
      <w:r w:rsidR="00BB3BB8">
        <w:rPr>
          <w:bCs/>
        </w:rPr>
        <w:t xml:space="preserve"> public are welcome to attend the of</w:t>
      </w:r>
      <w:r w:rsidR="00D729B2">
        <w:rPr>
          <w:bCs/>
        </w:rPr>
        <w:t xml:space="preserve">ficial proceedings and </w:t>
      </w:r>
      <w:r w:rsidR="00A97996">
        <w:rPr>
          <w:bCs/>
        </w:rPr>
        <w:t xml:space="preserve">to </w:t>
      </w:r>
      <w:r w:rsidR="00D729B2">
        <w:rPr>
          <w:bCs/>
        </w:rPr>
        <w:t xml:space="preserve">take the </w:t>
      </w:r>
      <w:r w:rsidR="00A97996">
        <w:rPr>
          <w:bCs/>
        </w:rPr>
        <w:t>opportunity</w:t>
      </w:r>
      <w:r w:rsidR="00BA7AEF">
        <w:rPr>
          <w:bCs/>
        </w:rPr>
        <w:t xml:space="preserve"> to inspect the facility</w:t>
      </w:r>
      <w:r w:rsidR="0099039F">
        <w:rPr>
          <w:bCs/>
        </w:rPr>
        <w:t>. The development</w:t>
      </w:r>
      <w:r>
        <w:rPr>
          <w:bCs/>
        </w:rPr>
        <w:t xml:space="preserve"> of this children’s ‘hub’</w:t>
      </w:r>
      <w:r w:rsidR="0099039F">
        <w:rPr>
          <w:bCs/>
        </w:rPr>
        <w:t xml:space="preserve"> has been made</w:t>
      </w:r>
      <w:r w:rsidR="00BA7AEF">
        <w:rPr>
          <w:bCs/>
        </w:rPr>
        <w:t xml:space="preserve"> possible through funding from</w:t>
      </w:r>
      <w:r w:rsidR="00A97996">
        <w:rPr>
          <w:bCs/>
        </w:rPr>
        <w:t xml:space="preserve"> a range of sources including the Department of Education and Training, Regional Development Australia,</w:t>
      </w:r>
      <w:r w:rsidR="0099039F">
        <w:rPr>
          <w:bCs/>
        </w:rPr>
        <w:t xml:space="preserve"> Regional Development Victoria,</w:t>
      </w:r>
      <w:r w:rsidR="00A97996">
        <w:rPr>
          <w:bCs/>
        </w:rPr>
        <w:t xml:space="preserve"> the Buloke Shire Council, the Donald Kindergarten, and the wider Donald community.</w:t>
      </w:r>
    </w:p>
    <w:p w:rsidR="00D25699" w:rsidRDefault="00D25699" w:rsidP="00A97996">
      <w:pPr>
        <w:jc w:val="both"/>
        <w:rPr>
          <w:bCs/>
        </w:rPr>
      </w:pPr>
      <w:r>
        <w:rPr>
          <w:bCs/>
        </w:rPr>
        <w:t>“Buloke Shire thanks the federal and state government contributors as well as our local contributors for their foresight and assistance in making this facility a reality’, said Mayor, Cr Reid Mather.</w:t>
      </w:r>
    </w:p>
    <w:p w:rsidR="00BA7AEF" w:rsidRDefault="00BA7AEF" w:rsidP="00A97996">
      <w:pPr>
        <w:jc w:val="both"/>
        <w:rPr>
          <w:bCs/>
        </w:rPr>
      </w:pPr>
      <w:r>
        <w:rPr>
          <w:bCs/>
        </w:rPr>
        <w:t xml:space="preserve">“This is a wonderful facility </w:t>
      </w:r>
      <w:r w:rsidR="0099039F">
        <w:rPr>
          <w:bCs/>
        </w:rPr>
        <w:t>catering for the needs of young families from</w:t>
      </w:r>
      <w:r w:rsidR="00A97996">
        <w:rPr>
          <w:bCs/>
        </w:rPr>
        <w:t xml:space="preserve"> </w:t>
      </w:r>
      <w:r>
        <w:rPr>
          <w:bCs/>
        </w:rPr>
        <w:t>Donald</w:t>
      </w:r>
      <w:r w:rsidR="00A97996">
        <w:rPr>
          <w:bCs/>
        </w:rPr>
        <w:t xml:space="preserve"> and surrounding districts.</w:t>
      </w:r>
      <w:r>
        <w:rPr>
          <w:bCs/>
        </w:rPr>
        <w:t xml:space="preserve"> </w:t>
      </w:r>
      <w:r w:rsidR="0099039F">
        <w:rPr>
          <w:bCs/>
        </w:rPr>
        <w:t>Many years ago</w:t>
      </w:r>
      <w:r>
        <w:rPr>
          <w:bCs/>
        </w:rPr>
        <w:t xml:space="preserve"> </w:t>
      </w:r>
      <w:r w:rsidR="009E6FBE">
        <w:rPr>
          <w:bCs/>
        </w:rPr>
        <w:t xml:space="preserve">the Donald </w:t>
      </w:r>
      <w:r>
        <w:rPr>
          <w:bCs/>
        </w:rPr>
        <w:t xml:space="preserve">community recognised a real need for a purpose built facility </w:t>
      </w:r>
      <w:r w:rsidR="00A97996">
        <w:rPr>
          <w:bCs/>
        </w:rPr>
        <w:t>to replace the existing dilapidated kindergarten and one that could</w:t>
      </w:r>
      <w:r>
        <w:rPr>
          <w:bCs/>
        </w:rPr>
        <w:t xml:space="preserve"> </w:t>
      </w:r>
      <w:r w:rsidR="009E6FBE">
        <w:rPr>
          <w:bCs/>
        </w:rPr>
        <w:t>cater for the provision of</w:t>
      </w:r>
      <w:bookmarkStart w:id="0" w:name="_GoBack"/>
      <w:bookmarkEnd w:id="0"/>
      <w:r>
        <w:rPr>
          <w:bCs/>
        </w:rPr>
        <w:t xml:space="preserve"> a range of early years programs such as Maternal and Child Health, Child Care, Kindergarten, </w:t>
      </w:r>
      <w:r w:rsidR="00A97996">
        <w:rPr>
          <w:bCs/>
        </w:rPr>
        <w:t>MOPS, Playgroups, i</w:t>
      </w:r>
      <w:r>
        <w:rPr>
          <w:bCs/>
        </w:rPr>
        <w:t>mmunisation</w:t>
      </w:r>
      <w:r w:rsidR="00A97996">
        <w:rPr>
          <w:bCs/>
        </w:rPr>
        <w:t xml:space="preserve"> services,</w:t>
      </w:r>
      <w:r>
        <w:rPr>
          <w:bCs/>
        </w:rPr>
        <w:t xml:space="preserve"> and other visiting </w:t>
      </w:r>
      <w:r w:rsidR="00A97996">
        <w:rPr>
          <w:bCs/>
        </w:rPr>
        <w:t xml:space="preserve">specialist early childhood </w:t>
      </w:r>
      <w:r>
        <w:rPr>
          <w:bCs/>
        </w:rPr>
        <w:t xml:space="preserve">services. It is the culmination of ten years of research, </w:t>
      </w:r>
      <w:r w:rsidR="0099039F">
        <w:rPr>
          <w:bCs/>
        </w:rPr>
        <w:t xml:space="preserve">public consultation, </w:t>
      </w:r>
      <w:r>
        <w:rPr>
          <w:bCs/>
        </w:rPr>
        <w:t>lobbying for funding, planning and construction</w:t>
      </w:r>
      <w:r w:rsidR="00D06363">
        <w:rPr>
          <w:bCs/>
        </w:rPr>
        <w:t xml:space="preserve">. </w:t>
      </w:r>
      <w:r w:rsidR="00A97996">
        <w:rPr>
          <w:bCs/>
        </w:rPr>
        <w:t>The first</w:t>
      </w:r>
      <w:r w:rsidR="00D06363">
        <w:rPr>
          <w:bCs/>
        </w:rPr>
        <w:t xml:space="preserve"> intake of </w:t>
      </w:r>
      <w:r w:rsidR="00A97996">
        <w:rPr>
          <w:bCs/>
        </w:rPr>
        <w:t xml:space="preserve">kindergarten </w:t>
      </w:r>
      <w:r w:rsidR="00D06363">
        <w:rPr>
          <w:bCs/>
        </w:rPr>
        <w:t>students was in 2015</w:t>
      </w:r>
      <w:r w:rsidR="00A97996">
        <w:rPr>
          <w:bCs/>
        </w:rPr>
        <w:t xml:space="preserve"> and now with the building </w:t>
      </w:r>
      <w:r w:rsidR="00D071AB">
        <w:rPr>
          <w:bCs/>
        </w:rPr>
        <w:t>occupied and functioning</w:t>
      </w:r>
      <w:r w:rsidR="00D06363">
        <w:rPr>
          <w:bCs/>
        </w:rPr>
        <w:t xml:space="preserve">, </w:t>
      </w:r>
      <w:r>
        <w:rPr>
          <w:bCs/>
        </w:rPr>
        <w:t xml:space="preserve">it is fantastic to be finally officially opening the </w:t>
      </w:r>
      <w:r w:rsidR="00D06363">
        <w:rPr>
          <w:bCs/>
        </w:rPr>
        <w:t>facility</w:t>
      </w:r>
      <w:r w:rsidR="00D25699">
        <w:rPr>
          <w:bCs/>
        </w:rPr>
        <w:t>”, said</w:t>
      </w:r>
      <w:r>
        <w:rPr>
          <w:bCs/>
        </w:rPr>
        <w:t xml:space="preserve"> Cr</w:t>
      </w:r>
      <w:r w:rsidR="00D071AB">
        <w:rPr>
          <w:bCs/>
        </w:rPr>
        <w:t xml:space="preserve"> Reid</w:t>
      </w:r>
      <w:r>
        <w:rPr>
          <w:bCs/>
        </w:rPr>
        <w:t xml:space="preserve"> Mather. </w:t>
      </w:r>
    </w:p>
    <w:p w:rsidR="00D06363" w:rsidRDefault="00D06363" w:rsidP="00A97996">
      <w:pPr>
        <w:jc w:val="both"/>
        <w:rPr>
          <w:bCs/>
        </w:rPr>
      </w:pPr>
      <w:r>
        <w:rPr>
          <w:bCs/>
        </w:rPr>
        <w:t xml:space="preserve">The Donald Children’s </w:t>
      </w:r>
      <w:r w:rsidR="00D071AB">
        <w:rPr>
          <w:bCs/>
        </w:rPr>
        <w:t>C</w:t>
      </w:r>
      <w:r>
        <w:rPr>
          <w:bCs/>
        </w:rPr>
        <w:t xml:space="preserve">entre is located at </w:t>
      </w:r>
      <w:r w:rsidR="00D071AB">
        <w:rPr>
          <w:bCs/>
        </w:rPr>
        <w:t>6-12</w:t>
      </w:r>
      <w:r>
        <w:rPr>
          <w:bCs/>
        </w:rPr>
        <w:t xml:space="preserve"> Houston Street, Donald</w:t>
      </w:r>
      <w:r w:rsidR="0099039F">
        <w:rPr>
          <w:bCs/>
        </w:rPr>
        <w:t xml:space="preserve"> and o</w:t>
      </w:r>
      <w:r>
        <w:rPr>
          <w:bCs/>
        </w:rPr>
        <w:t>fficial proceeding</w:t>
      </w:r>
      <w:r w:rsidR="00D071AB">
        <w:rPr>
          <w:bCs/>
        </w:rPr>
        <w:t>s will</w:t>
      </w:r>
      <w:r>
        <w:rPr>
          <w:bCs/>
        </w:rPr>
        <w:t xml:space="preserve"> begin at 11.00am</w:t>
      </w:r>
      <w:r w:rsidR="00790764">
        <w:rPr>
          <w:bCs/>
        </w:rPr>
        <w:t xml:space="preserve"> with a morning tea to follow</w:t>
      </w:r>
      <w:r>
        <w:rPr>
          <w:bCs/>
        </w:rPr>
        <w:t>.</w:t>
      </w:r>
    </w:p>
    <w:p w:rsidR="00026A69" w:rsidRDefault="00D729B2" w:rsidP="00764FD4">
      <w:pPr>
        <w:rPr>
          <w:b/>
          <w:bCs/>
          <w:color w:val="0070C0"/>
          <w:sz w:val="28"/>
          <w:szCs w:val="28"/>
        </w:rPr>
      </w:pPr>
      <w:r w:rsidRPr="00D729B2">
        <w:rPr>
          <w:b/>
          <w:bCs/>
          <w:noProof/>
          <w:color w:val="0070C0"/>
          <w:sz w:val="28"/>
          <w:szCs w:val="28"/>
          <w:lang w:eastAsia="en-AU"/>
        </w:rPr>
        <w:drawing>
          <wp:inline distT="0" distB="0" distL="0" distR="0">
            <wp:extent cx="4857750" cy="2448000"/>
            <wp:effectExtent l="19050" t="0" r="0" b="0"/>
            <wp:docPr id="2" name="Picture 1" descr="http://payload313.cargocollective.com/1/17/548198/8566779/DonaldFinished_12_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ayload313.cargocollective.com/1/17/548198/8566779/DonaldFinished_12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28"/>
          <w:szCs w:val="28"/>
        </w:rPr>
        <w:t xml:space="preserve"> </w:t>
      </w:r>
    </w:p>
    <w:p w:rsidR="00CE2533" w:rsidRPr="00EE1216" w:rsidRDefault="00764FD4">
      <w:pPr>
        <w:rPr>
          <w:b/>
        </w:rPr>
      </w:pPr>
      <w:r w:rsidRPr="00DA6E9D">
        <w:rPr>
          <w:b/>
        </w:rPr>
        <w:t>End release</w:t>
      </w:r>
      <w:r>
        <w:rPr>
          <w:b/>
        </w:rPr>
        <w:t xml:space="preserve"> </w:t>
      </w:r>
      <w:r>
        <w:rPr>
          <w:b/>
        </w:rPr>
        <w:br/>
      </w:r>
      <w:r w:rsidRPr="00DA6E9D">
        <w:rPr>
          <w:b/>
        </w:rPr>
        <w:t>For further information contact Travis Fitzgibbon on 1300 520 52</w:t>
      </w:r>
      <w:r>
        <w:rPr>
          <w:b/>
        </w:rPr>
        <w:t xml:space="preserve">0 </w:t>
      </w:r>
    </w:p>
    <w:sectPr w:rsidR="00CE2533" w:rsidRPr="00EE1216" w:rsidSect="0099039F">
      <w:pgSz w:w="11906" w:h="16838"/>
      <w:pgMar w:top="794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4FD4"/>
    <w:rsid w:val="00026A69"/>
    <w:rsid w:val="002C2E52"/>
    <w:rsid w:val="0036644C"/>
    <w:rsid w:val="005D79B0"/>
    <w:rsid w:val="00654908"/>
    <w:rsid w:val="006F2AA5"/>
    <w:rsid w:val="00764FD4"/>
    <w:rsid w:val="00790764"/>
    <w:rsid w:val="00985C6C"/>
    <w:rsid w:val="0099039F"/>
    <w:rsid w:val="009E6FBE"/>
    <w:rsid w:val="00A1094A"/>
    <w:rsid w:val="00A23A30"/>
    <w:rsid w:val="00A3329E"/>
    <w:rsid w:val="00A97996"/>
    <w:rsid w:val="00B62CC1"/>
    <w:rsid w:val="00BA7AEF"/>
    <w:rsid w:val="00BB3BB8"/>
    <w:rsid w:val="00BF3D1C"/>
    <w:rsid w:val="00CE2533"/>
    <w:rsid w:val="00D06363"/>
    <w:rsid w:val="00D071AB"/>
    <w:rsid w:val="00D25699"/>
    <w:rsid w:val="00D729B2"/>
    <w:rsid w:val="00E16425"/>
    <w:rsid w:val="00E7774D"/>
    <w:rsid w:val="00ED62B6"/>
    <w:rsid w:val="00EE1216"/>
    <w:rsid w:val="00F9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Buloke Shire Council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</dc:creator>
  <cp:lastModifiedBy>traf</cp:lastModifiedBy>
  <cp:revision>4</cp:revision>
  <dcterms:created xsi:type="dcterms:W3CDTF">2016-02-18T21:55:00Z</dcterms:created>
  <dcterms:modified xsi:type="dcterms:W3CDTF">2016-02-22T04:41:00Z</dcterms:modified>
</cp:coreProperties>
</file>